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8"/>
        <w:gridCol w:w="7488"/>
      </w:tblGrid>
      <w:tr w:rsidR="007F37FD" w:rsidTr="007F37FD">
        <w:tc>
          <w:tcPr>
            <w:tcW w:w="7596" w:type="dxa"/>
            <w:tcMar>
              <w:left w:w="0" w:type="dxa"/>
              <w:right w:w="432" w:type="dxa"/>
            </w:tcMar>
          </w:tcPr>
          <w:p w:rsidR="007F37FD" w:rsidRPr="00BD2933" w:rsidRDefault="007F37FD" w:rsidP="007F37FD">
            <w:pPr>
              <w:ind w:firstLine="0"/>
              <w:jc w:val="center"/>
              <w:rPr>
                <w:rFonts w:ascii="Tempus Sans ITC" w:eastAsia="SD Piccaso-L" w:hAnsi="Tempus Sans ITC" w:hint="eastAsia"/>
                <w:b/>
              </w:rPr>
            </w:pPr>
            <w:r w:rsidRPr="00BD2933">
              <w:rPr>
                <w:rFonts w:ascii="Tempus Sans ITC" w:eastAsia="SD Piccaso-L" w:hAnsi="Tempus Sans ITC" w:hint="eastAsia"/>
                <w:b/>
              </w:rPr>
              <w:t>My Quiet Time with God</w:t>
            </w:r>
          </w:p>
          <w:p w:rsidR="007F37FD" w:rsidRPr="00BD2933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Pr="00BD2933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  <w:r w:rsidRPr="00BD2933">
              <w:rPr>
                <w:rFonts w:ascii="Tempus Sans ITC" w:eastAsia="SD Piccaso-L" w:hAnsi="Tempus Sans ITC" w:hint="eastAsia"/>
              </w:rPr>
              <w:t>Scripture Passage (</w:t>
            </w:r>
            <w:r w:rsidRPr="00BD2933">
              <w:rPr>
                <w:rFonts w:ascii="Tempus Sans ITC" w:eastAsia="SD Piccaso-L" w:hint="eastAsia"/>
              </w:rPr>
              <w:t>성경</w:t>
            </w:r>
            <w:r w:rsidRPr="00BD2933">
              <w:rPr>
                <w:rFonts w:ascii="Tempus Sans ITC" w:eastAsia="SD Piccaso-L" w:hAnsi="Tempus Sans ITC" w:hint="eastAsia"/>
              </w:rPr>
              <w:t xml:space="preserve"> </w:t>
            </w:r>
            <w:r w:rsidRPr="00BD2933">
              <w:rPr>
                <w:rFonts w:ascii="Tempus Sans ITC" w:eastAsia="SD Piccaso-L" w:hint="eastAsia"/>
              </w:rPr>
              <w:t>구절</w:t>
            </w:r>
            <w:r w:rsidRPr="00BD2933">
              <w:rPr>
                <w:rFonts w:ascii="Tempus Sans ITC" w:eastAsia="SD Piccaso-L" w:hAnsi="Tempus Sans ITC" w:hint="eastAsia"/>
              </w:rPr>
              <w:t>):</w:t>
            </w:r>
          </w:p>
          <w:p w:rsidR="007F37FD" w:rsidRPr="00BD2933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Pr="00BD2933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  <w:r w:rsidRPr="00BD2933">
              <w:rPr>
                <w:rFonts w:ascii="Tempus Sans ITC" w:eastAsia="SD Piccaso-L" w:hAnsi="Tempus Sans ITC" w:hint="eastAsia"/>
              </w:rPr>
              <w:t>Prayer (</w:t>
            </w:r>
            <w:r w:rsidRPr="00BD2933">
              <w:rPr>
                <w:rFonts w:ascii="Tempus Sans ITC" w:eastAsia="SD Piccaso-L" w:hint="eastAsia"/>
              </w:rPr>
              <w:t>기도</w:t>
            </w:r>
            <w:r w:rsidRPr="00BD2933">
              <w:rPr>
                <w:rFonts w:ascii="Tempus Sans ITC" w:eastAsia="SD Piccaso-L" w:hAnsi="Tempus Sans ITC" w:hint="eastAsia"/>
              </w:rPr>
              <w:t xml:space="preserve">): </w:t>
            </w:r>
            <w:r w:rsidRPr="00BD2933">
              <w:rPr>
                <w:rFonts w:ascii="Tempus Sans ITC" w:eastAsia="SD Piccaso-L" w:hAnsi="Tempus Sans ITC" w:hint="eastAsia"/>
                <w:sz w:val="40"/>
              </w:rPr>
              <w:sym w:font="Wingdings" w:char="F06F"/>
            </w:r>
          </w:p>
          <w:p w:rsidR="007F37FD" w:rsidRPr="00BD2933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  <w:r>
              <w:rPr>
                <w:rFonts w:ascii="Tempus Sans ITC" w:eastAsia="SD Piccaso-L" w:hAnsi="Tempus Sans ITC" w:hint="eastAsia"/>
              </w:rPr>
              <w:t>Paraphrase or Main Point (</w:t>
            </w:r>
            <w:r w:rsidRPr="00BD2933">
              <w:rPr>
                <w:rFonts w:ascii="Tempus Sans ITC" w:eastAsia="SD Piccaso-L" w:hAnsi="Tempus Sans ITC" w:hint="eastAsia"/>
              </w:rPr>
              <w:t>의역이나</w:t>
            </w:r>
            <w:r w:rsidRPr="00BD2933">
              <w:rPr>
                <w:rFonts w:ascii="Tempus Sans ITC" w:eastAsia="SD Piccaso-L" w:hAnsi="Tempus Sans ITC"/>
              </w:rPr>
              <w:t xml:space="preserve"> </w:t>
            </w:r>
            <w:r w:rsidRPr="00BD2933">
              <w:rPr>
                <w:rFonts w:ascii="Tempus Sans ITC" w:eastAsia="SD Piccaso-L" w:hAnsi="Tempus Sans ITC" w:hint="eastAsia"/>
              </w:rPr>
              <w:t>말씀의</w:t>
            </w:r>
            <w:r w:rsidRPr="00BD2933">
              <w:rPr>
                <w:rFonts w:ascii="Tempus Sans ITC" w:eastAsia="SD Piccaso-L" w:hAnsi="Tempus Sans ITC"/>
              </w:rPr>
              <w:t xml:space="preserve"> </w:t>
            </w:r>
            <w:r>
              <w:rPr>
                <w:rFonts w:ascii="Tempus Sans ITC" w:eastAsia="SD Piccaso-L" w:hAnsi="Tempus Sans ITC" w:hint="eastAsia"/>
              </w:rPr>
              <w:t>핵심</w:t>
            </w:r>
            <w:r>
              <w:rPr>
                <w:rFonts w:ascii="Tempus Sans ITC" w:eastAsia="SD Piccaso-L" w:hAnsi="Tempus Sans ITC" w:hint="eastAsia"/>
              </w:rPr>
              <w:t>):</w:t>
            </w: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  <w:r>
              <w:rPr>
                <w:rFonts w:ascii="Tempus Sans ITC" w:eastAsia="SD Piccaso-L" w:hAnsi="Tempus Sans ITC" w:hint="eastAsia"/>
              </w:rPr>
              <w:t>Convictions (</w:t>
            </w:r>
            <w:r w:rsidRPr="00BD2933">
              <w:rPr>
                <w:rFonts w:ascii="Tempus Sans ITC" w:eastAsia="SD Piccaso-L" w:hAnsi="Tempus Sans ITC" w:hint="eastAsia"/>
              </w:rPr>
              <w:t>감동</w:t>
            </w:r>
            <w:r>
              <w:rPr>
                <w:rFonts w:ascii="Tempus Sans ITC" w:eastAsia="SD Piccaso-L" w:hAnsi="Tempus Sans ITC" w:hint="eastAsia"/>
              </w:rPr>
              <w:t>):</w:t>
            </w: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  <w:r>
              <w:rPr>
                <w:rFonts w:ascii="Tempus Sans ITC" w:eastAsia="SD Piccaso-L" w:hAnsi="Tempus Sans ITC" w:hint="eastAsia"/>
              </w:rPr>
              <w:t>Personal Application (</w:t>
            </w:r>
            <w:r>
              <w:rPr>
                <w:rFonts w:ascii="Tempus Sans ITC" w:eastAsia="SD Piccaso-L" w:hAnsi="Tempus Sans ITC" w:hint="eastAsia"/>
              </w:rPr>
              <w:t>개인적으로</w:t>
            </w:r>
            <w:r>
              <w:rPr>
                <w:rFonts w:ascii="Tempus Sans ITC" w:eastAsia="SD Piccaso-L" w:hAnsi="Tempus Sans ITC" w:hint="eastAsia"/>
              </w:rPr>
              <w:t xml:space="preserve"> </w:t>
            </w:r>
            <w:r w:rsidRPr="00BD2933">
              <w:rPr>
                <w:rFonts w:ascii="Tempus Sans ITC" w:eastAsia="SD Piccaso-L" w:hAnsi="Tempus Sans ITC" w:hint="eastAsia"/>
              </w:rPr>
              <w:t>적용할</w:t>
            </w:r>
            <w:r w:rsidRPr="00BD2933">
              <w:rPr>
                <w:rFonts w:ascii="Tempus Sans ITC" w:eastAsia="SD Piccaso-L" w:hAnsi="Tempus Sans ITC"/>
              </w:rPr>
              <w:t xml:space="preserve"> </w:t>
            </w:r>
            <w:r>
              <w:rPr>
                <w:rFonts w:ascii="Tempus Sans ITC" w:eastAsia="SD Piccaso-L" w:hAnsi="Tempus Sans ITC" w:hint="eastAsia"/>
              </w:rPr>
              <w:t>방법</w:t>
            </w:r>
            <w:r>
              <w:rPr>
                <w:rFonts w:ascii="Tempus Sans ITC" w:eastAsia="SD Piccaso-L" w:hAnsi="Tempus Sans ITC" w:hint="eastAsia"/>
              </w:rPr>
              <w:t>):</w:t>
            </w: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  <w:r>
              <w:rPr>
                <w:rFonts w:ascii="Tempus Sans ITC" w:eastAsia="SD Piccaso-L" w:hAnsi="Tempus Sans ITC" w:hint="eastAsia"/>
              </w:rPr>
              <w:t>K</w:t>
            </w:r>
            <w:r w:rsidRPr="00BD2933">
              <w:rPr>
                <w:rFonts w:ascii="Tempus Sans ITC" w:eastAsia="SD Piccaso-L" w:hAnsi="Tempus Sans ITC"/>
              </w:rPr>
              <w:t xml:space="preserve">ey </w:t>
            </w:r>
            <w:r>
              <w:rPr>
                <w:rFonts w:ascii="Tempus Sans ITC" w:eastAsia="SD Piccaso-L" w:hAnsi="Tempus Sans ITC" w:hint="eastAsia"/>
              </w:rPr>
              <w:t>V</w:t>
            </w:r>
            <w:r w:rsidRPr="00BD2933">
              <w:rPr>
                <w:rFonts w:ascii="Tempus Sans ITC" w:eastAsia="SD Piccaso-L" w:hAnsi="Tempus Sans ITC"/>
              </w:rPr>
              <w:t>erse</w:t>
            </w:r>
            <w:r>
              <w:rPr>
                <w:rFonts w:ascii="Tempus Sans ITC" w:eastAsia="SD Piccaso-L" w:hAnsi="Tempus Sans ITC" w:hint="eastAsia"/>
              </w:rPr>
              <w:t xml:space="preserve">  (</w:t>
            </w:r>
            <w:r w:rsidRPr="00BD2933">
              <w:rPr>
                <w:rFonts w:ascii="Tempus Sans ITC" w:eastAsia="SD Piccaso-L" w:hAnsi="Tempus Sans ITC" w:hint="eastAsia"/>
              </w:rPr>
              <w:t>핵심</w:t>
            </w:r>
            <w:r>
              <w:rPr>
                <w:rFonts w:ascii="Tempus Sans ITC" w:eastAsia="SD Piccaso-L" w:hAnsi="Tempus Sans ITC" w:hint="eastAsia"/>
              </w:rPr>
              <w:t xml:space="preserve"> </w:t>
            </w:r>
            <w:r>
              <w:rPr>
                <w:rFonts w:ascii="Tempus Sans ITC" w:eastAsia="SD Piccaso-L" w:hAnsi="Tempus Sans ITC" w:hint="eastAsia"/>
              </w:rPr>
              <w:t>구절</w:t>
            </w:r>
            <w:r>
              <w:rPr>
                <w:rFonts w:ascii="Tempus Sans ITC" w:eastAsia="SD Piccaso-L" w:hAnsi="Tempus Sans ITC" w:hint="eastAsia"/>
              </w:rPr>
              <w:t>):</w:t>
            </w: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Pr="00BD2933" w:rsidRDefault="007F37FD" w:rsidP="007F37FD">
            <w:pPr>
              <w:ind w:firstLine="0"/>
              <w:rPr>
                <w:rFonts w:ascii="Tempus Sans ITC" w:eastAsia="SD Piccaso-L" w:hAnsi="Tempus Sans ITC" w:hint="eastAsia"/>
                <w:sz w:val="22"/>
              </w:rPr>
            </w:pPr>
          </w:p>
          <w:p w:rsidR="007F37FD" w:rsidRDefault="007F37FD" w:rsidP="007F37FD">
            <w:pPr>
              <w:ind w:firstLine="0"/>
              <w:jc w:val="right"/>
              <w:rPr>
                <w:rFonts w:ascii="Tempus Sans ITC" w:eastAsia="SD Piccaso-L" w:hAnsi="Tempus Sans ITC" w:hint="eastAsia"/>
                <w:sz w:val="2"/>
              </w:rPr>
            </w:pPr>
            <w:r>
              <w:rPr>
                <w:rFonts w:ascii="Tempus Sans ITC" w:eastAsia="SD Piccaso-L" w:hAnsi="Tempus Sans ITC" w:hint="eastAsia"/>
                <w:noProof/>
                <w:sz w:val="2"/>
              </w:rPr>
              <w:drawing>
                <wp:inline distT="0" distB="0" distL="0" distR="0">
                  <wp:extent cx="2743009" cy="546953"/>
                  <wp:effectExtent l="19050" t="0" r="191" b="0"/>
                  <wp:docPr id="4" name="Picture 1" descr="C:\Documents and Settings\ssur\Desktop\Stuff\to1another\Combined Logo (29Aug11) - w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sur\Desktop\Stuff\to1another\Combined Logo (29Aug11) - w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009" cy="546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6" w:type="dxa"/>
            <w:tcMar>
              <w:left w:w="432" w:type="dxa"/>
              <w:right w:w="0" w:type="dxa"/>
            </w:tcMar>
          </w:tcPr>
          <w:p w:rsidR="007F37FD" w:rsidRPr="00BD2933" w:rsidRDefault="007F37FD" w:rsidP="007F37FD">
            <w:pPr>
              <w:ind w:firstLine="0"/>
              <w:jc w:val="center"/>
              <w:rPr>
                <w:rFonts w:ascii="Tempus Sans ITC" w:eastAsia="SD Piccaso-L" w:hAnsi="Tempus Sans ITC" w:hint="eastAsia"/>
                <w:b/>
              </w:rPr>
            </w:pPr>
            <w:r w:rsidRPr="00BD2933">
              <w:rPr>
                <w:rFonts w:ascii="Tempus Sans ITC" w:eastAsia="SD Piccaso-L" w:hAnsi="Tempus Sans ITC" w:hint="eastAsia"/>
                <w:b/>
              </w:rPr>
              <w:t>My Quiet Time with God</w:t>
            </w:r>
          </w:p>
          <w:p w:rsidR="007F37FD" w:rsidRPr="00BD2933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Pr="00BD2933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  <w:r w:rsidRPr="00BD2933">
              <w:rPr>
                <w:rFonts w:ascii="Tempus Sans ITC" w:eastAsia="SD Piccaso-L" w:hAnsi="Tempus Sans ITC" w:hint="eastAsia"/>
              </w:rPr>
              <w:t>Scripture Passage (</w:t>
            </w:r>
            <w:r w:rsidRPr="00BD2933">
              <w:rPr>
                <w:rFonts w:ascii="Tempus Sans ITC" w:eastAsia="SD Piccaso-L" w:hint="eastAsia"/>
              </w:rPr>
              <w:t>성경</w:t>
            </w:r>
            <w:r w:rsidRPr="00BD2933">
              <w:rPr>
                <w:rFonts w:ascii="Tempus Sans ITC" w:eastAsia="SD Piccaso-L" w:hAnsi="Tempus Sans ITC" w:hint="eastAsia"/>
              </w:rPr>
              <w:t xml:space="preserve"> </w:t>
            </w:r>
            <w:r w:rsidRPr="00BD2933">
              <w:rPr>
                <w:rFonts w:ascii="Tempus Sans ITC" w:eastAsia="SD Piccaso-L" w:hint="eastAsia"/>
              </w:rPr>
              <w:t>구절</w:t>
            </w:r>
            <w:r w:rsidRPr="00BD2933">
              <w:rPr>
                <w:rFonts w:ascii="Tempus Sans ITC" w:eastAsia="SD Piccaso-L" w:hAnsi="Tempus Sans ITC" w:hint="eastAsia"/>
              </w:rPr>
              <w:t>):</w:t>
            </w:r>
          </w:p>
          <w:p w:rsidR="007F37FD" w:rsidRPr="00BD2933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Pr="00BD2933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  <w:r w:rsidRPr="00BD2933">
              <w:rPr>
                <w:rFonts w:ascii="Tempus Sans ITC" w:eastAsia="SD Piccaso-L" w:hAnsi="Tempus Sans ITC" w:hint="eastAsia"/>
              </w:rPr>
              <w:t>Prayer (</w:t>
            </w:r>
            <w:r w:rsidRPr="00BD2933">
              <w:rPr>
                <w:rFonts w:ascii="Tempus Sans ITC" w:eastAsia="SD Piccaso-L" w:hint="eastAsia"/>
              </w:rPr>
              <w:t>기도</w:t>
            </w:r>
            <w:r w:rsidRPr="00BD2933">
              <w:rPr>
                <w:rFonts w:ascii="Tempus Sans ITC" w:eastAsia="SD Piccaso-L" w:hAnsi="Tempus Sans ITC" w:hint="eastAsia"/>
              </w:rPr>
              <w:t xml:space="preserve">): </w:t>
            </w:r>
            <w:r w:rsidRPr="00BD2933">
              <w:rPr>
                <w:rFonts w:ascii="Tempus Sans ITC" w:eastAsia="SD Piccaso-L" w:hAnsi="Tempus Sans ITC" w:hint="eastAsia"/>
                <w:sz w:val="40"/>
              </w:rPr>
              <w:sym w:font="Wingdings" w:char="F06F"/>
            </w:r>
          </w:p>
          <w:p w:rsidR="007F37FD" w:rsidRPr="00BD2933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  <w:r>
              <w:rPr>
                <w:rFonts w:ascii="Tempus Sans ITC" w:eastAsia="SD Piccaso-L" w:hAnsi="Tempus Sans ITC" w:hint="eastAsia"/>
              </w:rPr>
              <w:t>Paraphrase or Main Point (</w:t>
            </w:r>
            <w:r w:rsidRPr="00BD2933">
              <w:rPr>
                <w:rFonts w:ascii="Tempus Sans ITC" w:eastAsia="SD Piccaso-L" w:hAnsi="Tempus Sans ITC" w:hint="eastAsia"/>
              </w:rPr>
              <w:t>의역이나</w:t>
            </w:r>
            <w:r w:rsidRPr="00BD2933">
              <w:rPr>
                <w:rFonts w:ascii="Tempus Sans ITC" w:eastAsia="SD Piccaso-L" w:hAnsi="Tempus Sans ITC"/>
              </w:rPr>
              <w:t xml:space="preserve"> </w:t>
            </w:r>
            <w:r w:rsidRPr="00BD2933">
              <w:rPr>
                <w:rFonts w:ascii="Tempus Sans ITC" w:eastAsia="SD Piccaso-L" w:hAnsi="Tempus Sans ITC" w:hint="eastAsia"/>
              </w:rPr>
              <w:t>말씀의</w:t>
            </w:r>
            <w:r w:rsidRPr="00BD2933">
              <w:rPr>
                <w:rFonts w:ascii="Tempus Sans ITC" w:eastAsia="SD Piccaso-L" w:hAnsi="Tempus Sans ITC"/>
              </w:rPr>
              <w:t xml:space="preserve"> </w:t>
            </w:r>
            <w:r>
              <w:rPr>
                <w:rFonts w:ascii="Tempus Sans ITC" w:eastAsia="SD Piccaso-L" w:hAnsi="Tempus Sans ITC" w:hint="eastAsia"/>
              </w:rPr>
              <w:t>핵심</w:t>
            </w:r>
            <w:r>
              <w:rPr>
                <w:rFonts w:ascii="Tempus Sans ITC" w:eastAsia="SD Piccaso-L" w:hAnsi="Tempus Sans ITC" w:hint="eastAsia"/>
              </w:rPr>
              <w:t>):</w:t>
            </w: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  <w:r>
              <w:rPr>
                <w:rFonts w:ascii="Tempus Sans ITC" w:eastAsia="SD Piccaso-L" w:hAnsi="Tempus Sans ITC" w:hint="eastAsia"/>
              </w:rPr>
              <w:t>Convictions (</w:t>
            </w:r>
            <w:r w:rsidRPr="00BD2933">
              <w:rPr>
                <w:rFonts w:ascii="Tempus Sans ITC" w:eastAsia="SD Piccaso-L" w:hAnsi="Tempus Sans ITC" w:hint="eastAsia"/>
              </w:rPr>
              <w:t>감동</w:t>
            </w:r>
            <w:r>
              <w:rPr>
                <w:rFonts w:ascii="Tempus Sans ITC" w:eastAsia="SD Piccaso-L" w:hAnsi="Tempus Sans ITC" w:hint="eastAsia"/>
              </w:rPr>
              <w:t>):</w:t>
            </w: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  <w:r>
              <w:rPr>
                <w:rFonts w:ascii="Tempus Sans ITC" w:eastAsia="SD Piccaso-L" w:hAnsi="Tempus Sans ITC" w:hint="eastAsia"/>
              </w:rPr>
              <w:t>Personal Application (</w:t>
            </w:r>
            <w:r>
              <w:rPr>
                <w:rFonts w:ascii="Tempus Sans ITC" w:eastAsia="SD Piccaso-L" w:hAnsi="Tempus Sans ITC" w:hint="eastAsia"/>
              </w:rPr>
              <w:t>개인적으로</w:t>
            </w:r>
            <w:r>
              <w:rPr>
                <w:rFonts w:ascii="Tempus Sans ITC" w:eastAsia="SD Piccaso-L" w:hAnsi="Tempus Sans ITC" w:hint="eastAsia"/>
              </w:rPr>
              <w:t xml:space="preserve"> </w:t>
            </w:r>
            <w:r w:rsidRPr="00BD2933">
              <w:rPr>
                <w:rFonts w:ascii="Tempus Sans ITC" w:eastAsia="SD Piccaso-L" w:hAnsi="Tempus Sans ITC" w:hint="eastAsia"/>
              </w:rPr>
              <w:t>적용할</w:t>
            </w:r>
            <w:r w:rsidRPr="00BD2933">
              <w:rPr>
                <w:rFonts w:ascii="Tempus Sans ITC" w:eastAsia="SD Piccaso-L" w:hAnsi="Tempus Sans ITC"/>
              </w:rPr>
              <w:t xml:space="preserve"> </w:t>
            </w:r>
            <w:r>
              <w:rPr>
                <w:rFonts w:ascii="Tempus Sans ITC" w:eastAsia="SD Piccaso-L" w:hAnsi="Tempus Sans ITC" w:hint="eastAsia"/>
              </w:rPr>
              <w:t>방법</w:t>
            </w:r>
            <w:r>
              <w:rPr>
                <w:rFonts w:ascii="Tempus Sans ITC" w:eastAsia="SD Piccaso-L" w:hAnsi="Tempus Sans ITC" w:hint="eastAsia"/>
              </w:rPr>
              <w:t>):</w:t>
            </w: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  <w:r>
              <w:rPr>
                <w:rFonts w:ascii="Tempus Sans ITC" w:eastAsia="SD Piccaso-L" w:hAnsi="Tempus Sans ITC" w:hint="eastAsia"/>
              </w:rPr>
              <w:t>K</w:t>
            </w:r>
            <w:r w:rsidRPr="00BD2933">
              <w:rPr>
                <w:rFonts w:ascii="Tempus Sans ITC" w:eastAsia="SD Piccaso-L" w:hAnsi="Tempus Sans ITC"/>
              </w:rPr>
              <w:t xml:space="preserve">ey </w:t>
            </w:r>
            <w:r>
              <w:rPr>
                <w:rFonts w:ascii="Tempus Sans ITC" w:eastAsia="SD Piccaso-L" w:hAnsi="Tempus Sans ITC" w:hint="eastAsia"/>
              </w:rPr>
              <w:t>V</w:t>
            </w:r>
            <w:r w:rsidRPr="00BD2933">
              <w:rPr>
                <w:rFonts w:ascii="Tempus Sans ITC" w:eastAsia="SD Piccaso-L" w:hAnsi="Tempus Sans ITC"/>
              </w:rPr>
              <w:t>erse</w:t>
            </w:r>
            <w:r>
              <w:rPr>
                <w:rFonts w:ascii="Tempus Sans ITC" w:eastAsia="SD Piccaso-L" w:hAnsi="Tempus Sans ITC" w:hint="eastAsia"/>
              </w:rPr>
              <w:t xml:space="preserve">  (</w:t>
            </w:r>
            <w:r w:rsidRPr="00BD2933">
              <w:rPr>
                <w:rFonts w:ascii="Tempus Sans ITC" w:eastAsia="SD Piccaso-L" w:hAnsi="Tempus Sans ITC" w:hint="eastAsia"/>
              </w:rPr>
              <w:t>핵심</w:t>
            </w:r>
            <w:r>
              <w:rPr>
                <w:rFonts w:ascii="Tempus Sans ITC" w:eastAsia="SD Piccaso-L" w:hAnsi="Tempus Sans ITC" w:hint="eastAsia"/>
              </w:rPr>
              <w:t xml:space="preserve"> </w:t>
            </w:r>
            <w:r>
              <w:rPr>
                <w:rFonts w:ascii="Tempus Sans ITC" w:eastAsia="SD Piccaso-L" w:hAnsi="Tempus Sans ITC" w:hint="eastAsia"/>
              </w:rPr>
              <w:t>구절</w:t>
            </w:r>
            <w:r>
              <w:rPr>
                <w:rFonts w:ascii="Tempus Sans ITC" w:eastAsia="SD Piccaso-L" w:hAnsi="Tempus Sans ITC" w:hint="eastAsia"/>
              </w:rPr>
              <w:t>):</w:t>
            </w: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Default="007F37FD" w:rsidP="007F37FD">
            <w:pPr>
              <w:ind w:firstLine="0"/>
              <w:rPr>
                <w:rFonts w:ascii="Tempus Sans ITC" w:eastAsia="SD Piccaso-L" w:hAnsi="Tempus Sans ITC" w:hint="eastAsia"/>
              </w:rPr>
            </w:pPr>
          </w:p>
          <w:p w:rsidR="007F37FD" w:rsidRPr="00BD2933" w:rsidRDefault="007F37FD" w:rsidP="007F37FD">
            <w:pPr>
              <w:ind w:firstLine="0"/>
              <w:rPr>
                <w:rFonts w:ascii="Tempus Sans ITC" w:eastAsia="SD Piccaso-L" w:hAnsi="Tempus Sans ITC" w:hint="eastAsia"/>
                <w:sz w:val="22"/>
              </w:rPr>
            </w:pPr>
          </w:p>
          <w:p w:rsidR="007F37FD" w:rsidRDefault="007F37FD" w:rsidP="007F37FD">
            <w:pPr>
              <w:ind w:firstLine="0"/>
              <w:jc w:val="right"/>
              <w:rPr>
                <w:rFonts w:ascii="Tempus Sans ITC" w:eastAsia="SD Piccaso-L" w:hAnsi="Tempus Sans ITC" w:hint="eastAsia"/>
                <w:sz w:val="2"/>
              </w:rPr>
            </w:pPr>
            <w:r>
              <w:rPr>
                <w:rFonts w:ascii="Tempus Sans ITC" w:eastAsia="SD Piccaso-L" w:hAnsi="Tempus Sans ITC" w:hint="eastAsia"/>
                <w:noProof/>
                <w:sz w:val="2"/>
              </w:rPr>
              <w:drawing>
                <wp:inline distT="0" distB="0" distL="0" distR="0">
                  <wp:extent cx="2743009" cy="546953"/>
                  <wp:effectExtent l="19050" t="0" r="191" b="0"/>
                  <wp:docPr id="5" name="Picture 1" descr="C:\Documents and Settings\ssur\Desktop\Stuff\to1another\Combined Logo (29Aug11) - w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sur\Desktop\Stuff\to1another\Combined Logo (29Aug11) - w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009" cy="546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4C2C" w:rsidRPr="00BD2933" w:rsidRDefault="00514C2C" w:rsidP="00BD2933">
      <w:pPr>
        <w:ind w:firstLine="0"/>
        <w:rPr>
          <w:rFonts w:ascii="Tempus Sans ITC" w:eastAsia="SD Piccaso-L" w:hAnsi="Tempus Sans ITC" w:hint="eastAsia"/>
          <w:sz w:val="2"/>
        </w:rPr>
      </w:pPr>
    </w:p>
    <w:sectPr w:rsidR="00514C2C" w:rsidRPr="00BD2933" w:rsidSect="00BD2933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D Piccaso-L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BD2933"/>
    <w:rsid w:val="0050187C"/>
    <w:rsid w:val="00514C2C"/>
    <w:rsid w:val="006677FC"/>
    <w:rsid w:val="007F37FD"/>
    <w:rsid w:val="00BD2933"/>
    <w:rsid w:val="00C77A26"/>
    <w:rsid w:val="00C9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2"/>
        <w:lang w:val="en-US" w:eastAsia="ko-KR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9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356</Characters>
  <Application>Microsoft Office Word</Application>
  <DocSecurity>0</DocSecurity>
  <Lines>2</Lines>
  <Paragraphs>1</Paragraphs>
  <ScaleCrop>false</ScaleCrop>
  <Company>ITT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 Won Sur</cp:lastModifiedBy>
  <cp:revision>4</cp:revision>
  <cp:lastPrinted>2011-09-22T16:53:00Z</cp:lastPrinted>
  <dcterms:created xsi:type="dcterms:W3CDTF">2011-09-22T16:42:00Z</dcterms:created>
  <dcterms:modified xsi:type="dcterms:W3CDTF">2011-09-22T16:55:00Z</dcterms:modified>
</cp:coreProperties>
</file>